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tcBorders>
              <w:top w:color="d9d9d9" w:space="0" w:sz="8" w:val="single"/>
              <w:left w:color="d9d9d9" w:space="0" w:sz="8" w:val="single"/>
              <w:bottom w:color="d9d9d9" w:space="0" w:sz="8" w:val="single"/>
              <w:right w:color="d9d9d9" w:space="0" w:sz="8" w:val="single"/>
            </w:tcBorders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sz w:val="24"/>
                <w:szCs w:val="24"/>
                <w:rtl w:val="0"/>
              </w:rPr>
              <w:t xml:space="preserve">Worksheet 9.1 - Task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Can you write the compound conditional statement?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before="200" w:lineRule="auto"/>
        <w:ind w:left="0" w:firstLine="0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1</wp:posOffset>
            </wp:positionH>
            <wp:positionV relativeFrom="paragraph">
              <wp:posOffset>200025</wp:posOffset>
            </wp:positionV>
            <wp:extent cx="876300" cy="757123"/>
            <wp:effectExtent b="0" l="0" r="0" t="0"/>
            <wp:wrapSquare wrapText="bothSides" distB="19050" distT="19050" distL="19050" distR="19050"/>
            <wp:docPr id="3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75712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drawing>
          <wp:anchor allowOverlap="1" behindDoc="0" distB="19050" distT="19050" distL="19050" distR="19050" hidden="0" layoutInCell="1" locked="0" relativeHeight="0" simplePos="0">
            <wp:simplePos x="0" y="0"/>
            <wp:positionH relativeFrom="column">
              <wp:posOffset>4933950</wp:posOffset>
            </wp:positionH>
            <wp:positionV relativeFrom="paragraph">
              <wp:posOffset>200025</wp:posOffset>
            </wp:positionV>
            <wp:extent cx="875036" cy="911350"/>
            <wp:effectExtent b="0" l="0" r="0" t="0"/>
            <wp:wrapSquare wrapText="bothSides" distB="19050" distT="19050" distL="19050" distR="1905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75036" cy="9113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7">
      <w:pPr>
        <w:spacing w:before="0" w:lineRule="auto"/>
        <w:ind w:left="0" w:firstLine="0"/>
        <w:jc w:val="center"/>
        <w:rPr>
          <w:rFonts w:ascii="Montserrat" w:cs="Montserrat" w:eastAsia="Montserrat" w:hAnsi="Montserrat"/>
          <w:b w:val="1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b w:val="1"/>
          <w:sz w:val="24"/>
          <w:szCs w:val="24"/>
          <w:rtl w:val="0"/>
        </w:rPr>
        <w:t xml:space="preserve">A game you are playing allows you to move to the next level when you have collected 10 coins and have a key.</w:t>
      </w:r>
    </w:p>
    <w:p w:rsidR="00000000" w:rsidDel="00000000" w:rsidP="00000000" w:rsidRDefault="00000000" w:rsidRPr="00000000" w14:paraId="00000008">
      <w:pPr>
        <w:spacing w:before="0" w:line="240" w:lineRule="auto"/>
        <w:ind w:left="0" w:firstLine="0"/>
        <w:rPr>
          <w:rFonts w:ascii="Montserrat" w:cs="Montserrat" w:eastAsia="Montserrat" w:hAnsi="Montserrat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before="200" w:lineRule="auto"/>
        <w:ind w:left="0" w:firstLine="0"/>
        <w:jc w:val="left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00" w:before="200" w:lineRule="auto"/>
        <w:ind w:left="0" w:firstLine="0"/>
        <w:jc w:val="left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Can you write the compound conditional statement for moving to the next level?</w:t>
      </w:r>
    </w:p>
    <w:tbl>
      <w:tblPr>
        <w:tblStyle w:val="Table2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4">
      <w:pPr>
        <w:spacing w:before="200" w:lineRule="auto"/>
        <w:ind w:left="0" w:firstLine="0"/>
        <w:jc w:val="left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00" w:before="200" w:lineRule="auto"/>
        <w:ind w:left="0" w:firstLine="0"/>
        <w:jc w:val="left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Fonts w:ascii="Montserrat" w:cs="Montserrat" w:eastAsia="Montserrat" w:hAnsi="Montserrat"/>
          <w:sz w:val="24"/>
          <w:szCs w:val="24"/>
          <w:rtl w:val="0"/>
        </w:rPr>
        <w:t xml:space="preserve">Can you think of a compound conditional statement for a game you play?</w:t>
      </w:r>
    </w:p>
    <w:tbl>
      <w:tblPr>
        <w:tblStyle w:val="Table3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Montserrat" w:cs="Montserrat" w:eastAsia="Montserrat" w:hAnsi="Montserrat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0">
      <w:pPr>
        <w:spacing w:before="200" w:lineRule="auto"/>
        <w:ind w:left="0" w:firstLine="0"/>
        <w:jc w:val="left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before="200" w:lineRule="auto"/>
        <w:ind w:left="0" w:firstLine="0"/>
        <w:jc w:val="left"/>
        <w:rPr>
          <w:rFonts w:ascii="Montserrat" w:cs="Montserrat" w:eastAsia="Montserrat" w:hAnsi="Montserrat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4" w:w="11909" w:orient="portrait"/>
      <w:pgMar w:bottom="1231.77165354331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3">
    <w:pPr>
      <w:jc w:val="right"/>
      <w:rPr/>
    </w:pPr>
    <w:r w:rsidDel="00000000" w:rsidR="00000000" w:rsidRPr="00000000">
      <w:rPr>
        <w:rFonts w:ascii="Calibri" w:cs="Calibri" w:eastAsia="Calibri" w:hAnsi="Calibri"/>
        <w:sz w:val="20"/>
        <w:szCs w:val="20"/>
        <w:rtl w:val="0"/>
      </w:rPr>
      <w:t xml:space="preserve">©️ Copyright Construct 3 2020 written by Pam Jones   </w:t>
    </w:r>
    <w:r w:rsidDel="00000000" w:rsidR="00000000" w:rsidRPr="00000000">
      <w:rPr>
        <w:rFonts w:ascii="Calibri" w:cs="Calibri" w:eastAsia="Calibri" w:hAnsi="Calibri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381000</wp:posOffset>
          </wp:positionV>
          <wp:extent cx="7591425" cy="261938"/>
          <wp:effectExtent b="0" l="0" r="0" t="0"/>
          <wp:wrapSquare wrapText="bothSides" distB="0" distT="0" distL="0" distR="0"/>
          <wp:docPr id="2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91425" cy="261938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9050" distT="19050" distL="19050" distR="19050" hidden="0" layoutInCell="1" locked="0" relativeHeight="0" simplePos="0">
          <wp:simplePos x="0" y="0"/>
          <wp:positionH relativeFrom="column">
            <wp:posOffset>104775</wp:posOffset>
          </wp:positionH>
          <wp:positionV relativeFrom="paragraph">
            <wp:posOffset>581025</wp:posOffset>
          </wp:positionV>
          <wp:extent cx="631500" cy="754026"/>
          <wp:effectExtent b="64265" l="80590" r="80590" t="64265"/>
          <wp:wrapSquare wrapText="bothSides" distB="19050" distT="19050" distL="19050" distR="19050"/>
          <wp:docPr id="4" name="image5.png"/>
          <a:graphic>
            <a:graphicData uri="http://schemas.openxmlformats.org/drawingml/2006/picture">
              <pic:pic>
                <pic:nvPicPr>
                  <pic:cNvPr id="0" name="image5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 rot="20774668">
                    <a:off x="0" y="0"/>
                    <a:ext cx="631500" cy="754026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0" distR="0" hidden="0" layoutInCell="1" locked="0" relativeHeight="0" simplePos="0">
          <wp:simplePos x="0" y="0"/>
          <wp:positionH relativeFrom="column">
            <wp:posOffset>-928687</wp:posOffset>
          </wp:positionH>
          <wp:positionV relativeFrom="paragraph">
            <wp:posOffset>-457199</wp:posOffset>
          </wp:positionV>
          <wp:extent cx="7586663" cy="838200"/>
          <wp:effectExtent b="0" l="0" r="0" t="0"/>
          <wp:wrapSquare wrapText="bothSides" distB="0" distT="0" distL="0" distR="0"/>
          <wp:docPr id="1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86663" cy="838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image" Target="media/image4.png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